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5FDCC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5F14209F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582AA82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</w:t>
      </w:r>
      <w:r>
        <w:rPr>
          <w:rFonts w:hint="eastAsia"/>
          <w:color w:val="auto"/>
          <w:highlight w:val="none"/>
          <w:u w:val="single"/>
          <w:lang w:val="en-US" w:eastAsia="zh-CN"/>
        </w:rPr>
        <w:t>投</w:t>
      </w:r>
      <w:r>
        <w:rPr>
          <w:rFonts w:hint="eastAsia"/>
          <w:color w:val="auto"/>
          <w:highlight w:val="none"/>
          <w:u w:val="single"/>
          <w:lang w:eastAsia="zh-CN"/>
        </w:rPr>
        <w:t>集团</w:t>
      </w:r>
      <w:r>
        <w:rPr>
          <w:rFonts w:hint="eastAsia"/>
          <w:color w:val="auto"/>
          <w:highlight w:val="none"/>
          <w:u w:val="single"/>
          <w:lang w:val="en-US" w:eastAsia="zh-CN"/>
        </w:rPr>
        <w:t>房地产开发</w:t>
      </w:r>
      <w:r>
        <w:rPr>
          <w:rFonts w:hint="eastAsia"/>
          <w:color w:val="auto"/>
          <w:highlight w:val="none"/>
          <w:u w:val="single"/>
          <w:lang w:eastAsia="zh-CN"/>
        </w:rPr>
        <w:t>有限公司</w:t>
      </w:r>
      <w:r>
        <w:rPr>
          <w:rFonts w:hint="eastAsia"/>
          <w:color w:val="auto"/>
          <w:highlight w:val="none"/>
        </w:rPr>
        <w:t>（比选人）：</w:t>
      </w:r>
    </w:p>
    <w:p w14:paraId="3FF88BE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设施过程监测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设施过程监测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11EA8E2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384A01B8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2C7CF673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 w14:paraId="393423E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6AB676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2167645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E64071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103D350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25C56E8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5DC046B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4828196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7E4EB9A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26022B75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1BC78F61">
      <w:pPr>
        <w:pStyle w:val="7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3DAF7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08CB8C1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250D3B1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DA5D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46DF0415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4758AC1A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AC13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DD71963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5A819BB2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A804791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231F97D2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139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24F5504F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364B6DB9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25C4C7F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5BFD01D7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AE8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45E911B3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1EB1A0DB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ED5DACF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6936927C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0DE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0750A804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53561779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EB3FC54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7B556495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3C63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6EDE66B7">
            <w:pPr>
              <w:pStyle w:val="7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4EF0E606">
            <w:pPr>
              <w:pStyle w:val="7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0CEB1C1B">
      <w:pPr>
        <w:pStyle w:val="7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60765636">
      <w:pPr>
        <w:pStyle w:val="7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AC0C566"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69511C6D"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3F3A2559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E199084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4416C5D6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2963F228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4A869C46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72EAE3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1A4BC3F0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26FCCFAB"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4613F4C7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</w:t>
      </w:r>
      <w:r>
        <w:rPr>
          <w:rFonts w:hint="eastAsia"/>
          <w:color w:val="auto"/>
          <w:highlight w:val="none"/>
          <w:u w:val="single"/>
          <w:lang w:val="en-US" w:eastAsia="zh-CN"/>
        </w:rPr>
        <w:t>项目</w:t>
      </w:r>
      <w:r>
        <w:rPr>
          <w:rFonts w:hint="eastAsia"/>
          <w:color w:val="auto"/>
          <w:highlight w:val="none"/>
          <w:u w:val="single"/>
          <w:lang w:eastAsia="zh-CN"/>
        </w:rPr>
        <w:t>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6B295A2A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77FF679F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763B1D7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B188AD8"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4836407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D437F10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08DC5401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7EF4046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5F8D8366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 w14:paraId="6A4F277A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32A64CEF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54A146C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193821F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0BD5F99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97F2039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05181D3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1C7DCFCE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1E1F85C5">
      <w:pPr>
        <w:rPr>
          <w:color w:val="auto"/>
          <w:sz w:val="24"/>
          <w:szCs w:val="24"/>
          <w:highlight w:val="none"/>
          <w:u w:val="none"/>
        </w:rPr>
      </w:pPr>
    </w:p>
    <w:p w14:paraId="3095CA81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5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587D82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89CD683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6F3870A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明城金澜湾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三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期）水土保持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设施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验收报告编制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水土保持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设施过程监测</w:t>
            </w:r>
          </w:p>
        </w:tc>
      </w:tr>
      <w:tr w14:paraId="19AD6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78C18D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5F167BD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8687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C5C1D5A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B1A1EC5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16BB7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69D1E2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A687FC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0A024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E04CD6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73750D8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7DCC09F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77BAA3E7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1011F153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73699EEF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33BD03B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5437C3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0A681B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679FBE24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 w14:paraId="207425F6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19C4CA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24BF1"/>
    <w:rsid w:val="001D2941"/>
    <w:rsid w:val="03781AAA"/>
    <w:rsid w:val="051B5D5C"/>
    <w:rsid w:val="06141609"/>
    <w:rsid w:val="06793602"/>
    <w:rsid w:val="07FA48EB"/>
    <w:rsid w:val="08813484"/>
    <w:rsid w:val="0AD15767"/>
    <w:rsid w:val="0C207552"/>
    <w:rsid w:val="0C696775"/>
    <w:rsid w:val="0E9B5C68"/>
    <w:rsid w:val="10A13C1E"/>
    <w:rsid w:val="1149296F"/>
    <w:rsid w:val="1242350E"/>
    <w:rsid w:val="13435C52"/>
    <w:rsid w:val="138111A4"/>
    <w:rsid w:val="14721286"/>
    <w:rsid w:val="15F4730C"/>
    <w:rsid w:val="16572359"/>
    <w:rsid w:val="16AE6971"/>
    <w:rsid w:val="180209C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1F79693F"/>
    <w:rsid w:val="204207E1"/>
    <w:rsid w:val="21F5782B"/>
    <w:rsid w:val="22C0675D"/>
    <w:rsid w:val="23E6648D"/>
    <w:rsid w:val="259537CA"/>
    <w:rsid w:val="273D0F11"/>
    <w:rsid w:val="276E62C6"/>
    <w:rsid w:val="2B1C0523"/>
    <w:rsid w:val="2C4F478E"/>
    <w:rsid w:val="2CD74926"/>
    <w:rsid w:val="2D2A0C90"/>
    <w:rsid w:val="2FA726E8"/>
    <w:rsid w:val="2FF938DD"/>
    <w:rsid w:val="303E2ECA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7B0554F"/>
    <w:rsid w:val="58FE2FA1"/>
    <w:rsid w:val="591456D2"/>
    <w:rsid w:val="59C42BEB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024BF1"/>
    <w:rsid w:val="62DE6A8D"/>
    <w:rsid w:val="630D169B"/>
    <w:rsid w:val="664B60ED"/>
    <w:rsid w:val="69365695"/>
    <w:rsid w:val="6A6E501E"/>
    <w:rsid w:val="6B8542F6"/>
    <w:rsid w:val="6B907733"/>
    <w:rsid w:val="6FA75832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C6B1776"/>
    <w:rsid w:val="7CBD1FD2"/>
    <w:rsid w:val="7CD32638"/>
    <w:rsid w:val="7DFA540B"/>
    <w:rsid w:val="7E526C81"/>
    <w:rsid w:val="7FA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2026-01-15T03:36:00Z</dcterms:created>
  <dc:creator>爬</dc:creator>
  <cp:lastModifiedBy>爬</cp:lastModifiedBy>
  <dcterms:modified xsi:type="dcterms:W3CDTF">2026-01-15T03:36:41Z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11751EF05E5549F5A109C1EEE069179C_11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